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2D" w:rsidRDefault="0016382D" w:rsidP="002344F1">
      <w:pPr>
        <w:jc w:val="center"/>
        <w:rPr>
          <w:b/>
          <w:sz w:val="22"/>
          <w:szCs w:val="22"/>
        </w:rPr>
      </w:pPr>
    </w:p>
    <w:p w:rsidR="0016382D" w:rsidRDefault="0016382D" w:rsidP="0016382D">
      <w:pPr>
        <w:jc w:val="center"/>
        <w:rPr>
          <w:b/>
          <w:sz w:val="22"/>
          <w:szCs w:val="22"/>
        </w:rPr>
      </w:pPr>
    </w:p>
    <w:p w:rsidR="0016382D" w:rsidRDefault="0016382D" w:rsidP="0016382D">
      <w:pPr>
        <w:jc w:val="center"/>
        <w:rPr>
          <w:b/>
          <w:sz w:val="22"/>
          <w:szCs w:val="22"/>
        </w:rPr>
      </w:pPr>
      <w:r w:rsidRPr="0016382D">
        <w:rPr>
          <w:b/>
          <w:sz w:val="22"/>
          <w:szCs w:val="22"/>
        </w:rPr>
        <w:t xml:space="preserve">File Information for Form </w:t>
      </w:r>
      <w:r w:rsidR="00101173">
        <w:rPr>
          <w:b/>
          <w:sz w:val="22"/>
          <w:szCs w:val="22"/>
        </w:rPr>
        <w:t>99</w:t>
      </w:r>
      <w:r w:rsidRPr="0016382D">
        <w:rPr>
          <w:b/>
          <w:sz w:val="22"/>
          <w:szCs w:val="22"/>
        </w:rPr>
        <w:t>0</w:t>
      </w:r>
      <w:r w:rsidR="00101173">
        <w:rPr>
          <w:b/>
          <w:sz w:val="22"/>
          <w:szCs w:val="22"/>
        </w:rPr>
        <w:t>-PF</w:t>
      </w:r>
      <w:r w:rsidRPr="0016382D">
        <w:rPr>
          <w:b/>
          <w:sz w:val="22"/>
          <w:szCs w:val="22"/>
        </w:rPr>
        <w:t xml:space="preserve">, </w:t>
      </w:r>
      <w:r w:rsidR="00101173">
        <w:rPr>
          <w:b/>
          <w:sz w:val="22"/>
          <w:szCs w:val="22"/>
        </w:rPr>
        <w:t>Tax</w:t>
      </w:r>
      <w:r w:rsidRPr="0016382D">
        <w:rPr>
          <w:b/>
          <w:sz w:val="22"/>
          <w:szCs w:val="22"/>
        </w:rPr>
        <w:t xml:space="preserve"> Year 20</w:t>
      </w:r>
      <w:r w:rsidR="003D1155">
        <w:rPr>
          <w:b/>
          <w:sz w:val="22"/>
          <w:szCs w:val="22"/>
        </w:rPr>
        <w:t>09</w:t>
      </w:r>
    </w:p>
    <w:p w:rsidR="00130111" w:rsidRPr="0016382D" w:rsidRDefault="00130111" w:rsidP="001638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130111">
        <w:rPr>
          <w:b/>
          <w:sz w:val="22"/>
          <w:szCs w:val="22"/>
        </w:rPr>
        <w:t>Public Microdata File</w:t>
      </w:r>
      <w:r>
        <w:rPr>
          <w:b/>
          <w:sz w:val="22"/>
          <w:szCs w:val="22"/>
        </w:rPr>
        <w:t>)</w:t>
      </w:r>
    </w:p>
    <w:p w:rsidR="0016382D" w:rsidRPr="0016382D" w:rsidRDefault="0016382D" w:rsidP="0016382D">
      <w:pPr>
        <w:rPr>
          <w:sz w:val="22"/>
          <w:szCs w:val="22"/>
        </w:rPr>
      </w:pPr>
    </w:p>
    <w:p w:rsidR="0016382D" w:rsidRPr="0016382D" w:rsidRDefault="0016382D" w:rsidP="0016382D">
      <w:pPr>
        <w:rPr>
          <w:sz w:val="22"/>
          <w:szCs w:val="22"/>
        </w:rPr>
      </w:pPr>
    </w:p>
    <w:p w:rsidR="0016382D" w:rsidRPr="0016382D" w:rsidRDefault="0016382D" w:rsidP="00834A81">
      <w:pPr>
        <w:jc w:val="both"/>
        <w:rPr>
          <w:b/>
          <w:sz w:val="22"/>
          <w:szCs w:val="22"/>
        </w:rPr>
      </w:pPr>
      <w:r w:rsidRPr="0016382D">
        <w:rPr>
          <w:b/>
          <w:sz w:val="22"/>
          <w:szCs w:val="22"/>
        </w:rPr>
        <w:t>Data files:</w:t>
      </w:r>
    </w:p>
    <w:p w:rsidR="0016382D" w:rsidRDefault="0016382D" w:rsidP="00834A81">
      <w:pPr>
        <w:jc w:val="both"/>
        <w:rPr>
          <w:sz w:val="22"/>
          <w:szCs w:val="22"/>
          <w:u w:val="single"/>
        </w:rPr>
      </w:pPr>
    </w:p>
    <w:p w:rsidR="0016382D" w:rsidRPr="0016382D" w:rsidRDefault="0016382D" w:rsidP="00834A81">
      <w:pPr>
        <w:tabs>
          <w:tab w:val="left" w:pos="2340"/>
          <w:tab w:val="left" w:pos="5400"/>
          <w:tab w:val="left" w:pos="5760"/>
        </w:tabs>
        <w:spacing w:after="120"/>
        <w:rPr>
          <w:sz w:val="22"/>
          <w:szCs w:val="22"/>
        </w:rPr>
      </w:pPr>
      <w:r w:rsidRPr="0016382D">
        <w:rPr>
          <w:sz w:val="22"/>
          <w:szCs w:val="22"/>
          <w:u w:val="single"/>
        </w:rPr>
        <w:t>File name</w:t>
      </w:r>
      <w:r>
        <w:rPr>
          <w:sz w:val="22"/>
          <w:szCs w:val="22"/>
        </w:rPr>
        <w:tab/>
      </w:r>
      <w:r w:rsidRPr="0016382D">
        <w:rPr>
          <w:sz w:val="22"/>
          <w:szCs w:val="22"/>
          <w:u w:val="single"/>
        </w:rPr>
        <w:t>Description</w:t>
      </w:r>
      <w:r w:rsidRPr="0016382D">
        <w:rPr>
          <w:sz w:val="22"/>
          <w:szCs w:val="22"/>
        </w:rPr>
        <w:tab/>
      </w:r>
      <w:r w:rsidR="00101173">
        <w:rPr>
          <w:sz w:val="22"/>
          <w:szCs w:val="22"/>
        </w:rPr>
        <w:tab/>
      </w:r>
      <w:r w:rsidRPr="0016382D">
        <w:rPr>
          <w:sz w:val="22"/>
          <w:szCs w:val="22"/>
          <w:u w:val="single"/>
        </w:rPr>
        <w:t>Record Length</w:t>
      </w:r>
      <w:r w:rsidRPr="0016382D">
        <w:rPr>
          <w:sz w:val="22"/>
          <w:szCs w:val="22"/>
        </w:rPr>
        <w:tab/>
      </w:r>
      <w:r w:rsidRPr="0016382D">
        <w:rPr>
          <w:sz w:val="22"/>
          <w:szCs w:val="22"/>
        </w:rPr>
        <w:tab/>
      </w:r>
      <w:r w:rsidRPr="0016382D">
        <w:rPr>
          <w:sz w:val="22"/>
          <w:szCs w:val="22"/>
          <w:u w:val="single"/>
        </w:rPr>
        <w:t>Number of Records</w:t>
      </w:r>
    </w:p>
    <w:p w:rsidR="00101173" w:rsidRDefault="00101173" w:rsidP="00834A81">
      <w:pPr>
        <w:tabs>
          <w:tab w:val="left" w:pos="2340"/>
          <w:tab w:val="left" w:pos="5400"/>
          <w:tab w:val="left" w:pos="5760"/>
        </w:tabs>
        <w:rPr>
          <w:sz w:val="22"/>
          <w:szCs w:val="22"/>
        </w:rPr>
      </w:pPr>
      <w:r>
        <w:rPr>
          <w:sz w:val="22"/>
          <w:szCs w:val="22"/>
        </w:rPr>
        <w:t>0</w:t>
      </w:r>
      <w:r w:rsidR="003D1155">
        <w:rPr>
          <w:sz w:val="22"/>
          <w:szCs w:val="22"/>
        </w:rPr>
        <w:t>9</w:t>
      </w:r>
      <w:r w:rsidR="00F01051">
        <w:rPr>
          <w:sz w:val="22"/>
          <w:szCs w:val="22"/>
        </w:rPr>
        <w:t>pf</w:t>
      </w:r>
      <w:r>
        <w:rPr>
          <w:sz w:val="22"/>
          <w:szCs w:val="22"/>
        </w:rPr>
        <w:t>flat</w:t>
      </w:r>
      <w:r w:rsidR="00F01051">
        <w:rPr>
          <w:sz w:val="22"/>
          <w:szCs w:val="22"/>
        </w:rPr>
        <w:t>pub.txt</w:t>
      </w:r>
      <w:r>
        <w:rPr>
          <w:sz w:val="22"/>
          <w:szCs w:val="22"/>
        </w:rPr>
        <w:tab/>
        <w:t>Main data file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30111">
        <w:rPr>
          <w:sz w:val="22"/>
          <w:szCs w:val="22"/>
        </w:rPr>
        <w:t>2944</w:t>
      </w:r>
      <w:r w:rsidR="00761705">
        <w:rPr>
          <w:sz w:val="22"/>
          <w:szCs w:val="22"/>
        </w:rPr>
        <w:tab/>
      </w:r>
      <w:r w:rsidR="00761705">
        <w:rPr>
          <w:sz w:val="22"/>
          <w:szCs w:val="22"/>
        </w:rPr>
        <w:tab/>
      </w:r>
      <w:r w:rsidR="00761705">
        <w:rPr>
          <w:sz w:val="22"/>
          <w:szCs w:val="22"/>
        </w:rPr>
        <w:tab/>
      </w:r>
      <w:r w:rsidR="002D31E8">
        <w:rPr>
          <w:sz w:val="22"/>
          <w:szCs w:val="22"/>
        </w:rPr>
        <w:t>16,5</w:t>
      </w:r>
      <w:r w:rsidR="006B4BAB">
        <w:rPr>
          <w:sz w:val="22"/>
          <w:szCs w:val="22"/>
        </w:rPr>
        <w:t>45</w:t>
      </w:r>
      <w:r w:rsidR="00F01051">
        <w:rPr>
          <w:sz w:val="22"/>
          <w:szCs w:val="22"/>
        </w:rPr>
        <w:br/>
      </w:r>
      <w:r w:rsidR="003D1155">
        <w:rPr>
          <w:sz w:val="22"/>
          <w:szCs w:val="22"/>
        </w:rPr>
        <w:t>09</w:t>
      </w:r>
      <w:r w:rsidR="00F01051">
        <w:rPr>
          <w:sz w:val="22"/>
          <w:szCs w:val="22"/>
        </w:rPr>
        <w:t>pf</w:t>
      </w:r>
      <w:r>
        <w:rPr>
          <w:sz w:val="22"/>
          <w:szCs w:val="22"/>
        </w:rPr>
        <w:t>comp</w:t>
      </w:r>
      <w:r w:rsidR="00F01051">
        <w:rPr>
          <w:sz w:val="22"/>
          <w:szCs w:val="22"/>
        </w:rPr>
        <w:t>pub.txt</w:t>
      </w:r>
      <w:r w:rsidR="002D31E8">
        <w:rPr>
          <w:sz w:val="22"/>
          <w:szCs w:val="22"/>
        </w:rPr>
        <w:tab/>
        <w:t>Compensation data file</w:t>
      </w:r>
      <w:r w:rsidR="002D31E8">
        <w:rPr>
          <w:sz w:val="22"/>
          <w:szCs w:val="22"/>
        </w:rPr>
        <w:tab/>
      </w:r>
      <w:r w:rsidR="002D31E8">
        <w:rPr>
          <w:sz w:val="22"/>
          <w:szCs w:val="22"/>
        </w:rPr>
        <w:tab/>
        <w:t>54</w:t>
      </w:r>
      <w:r w:rsidR="002D31E8">
        <w:rPr>
          <w:sz w:val="22"/>
          <w:szCs w:val="22"/>
        </w:rPr>
        <w:tab/>
      </w:r>
      <w:r w:rsidR="002D31E8">
        <w:rPr>
          <w:sz w:val="22"/>
          <w:szCs w:val="22"/>
        </w:rPr>
        <w:tab/>
      </w:r>
      <w:r w:rsidR="002D31E8">
        <w:rPr>
          <w:sz w:val="22"/>
          <w:szCs w:val="22"/>
        </w:rPr>
        <w:tab/>
        <w:t>18</w:t>
      </w:r>
      <w:r>
        <w:rPr>
          <w:sz w:val="22"/>
          <w:szCs w:val="22"/>
        </w:rPr>
        <w:t>,</w:t>
      </w:r>
      <w:r w:rsidR="002D31E8">
        <w:rPr>
          <w:sz w:val="22"/>
          <w:szCs w:val="22"/>
        </w:rPr>
        <w:t>00</w:t>
      </w:r>
      <w:r w:rsidR="006B4BAB">
        <w:rPr>
          <w:sz w:val="22"/>
          <w:szCs w:val="22"/>
        </w:rPr>
        <w:t>2</w:t>
      </w:r>
    </w:p>
    <w:p w:rsidR="0016382D" w:rsidRDefault="006C70ED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01051" w:rsidRDefault="00F01051" w:rsidP="00F01051">
      <w:pPr>
        <w:rPr>
          <w:sz w:val="22"/>
          <w:szCs w:val="22"/>
        </w:rPr>
      </w:pPr>
      <w:r w:rsidRPr="00392C65">
        <w:rPr>
          <w:sz w:val="22"/>
          <w:szCs w:val="22"/>
        </w:rPr>
        <w:t>Th</w:t>
      </w:r>
      <w:r>
        <w:rPr>
          <w:sz w:val="22"/>
          <w:szCs w:val="22"/>
        </w:rPr>
        <w:t xml:space="preserve">e two data files are </w:t>
      </w:r>
      <w:r w:rsidRPr="00392C65">
        <w:rPr>
          <w:sz w:val="22"/>
          <w:szCs w:val="22"/>
        </w:rPr>
        <w:t>linked by way of the variable SCPL.</w:t>
      </w:r>
      <w:r>
        <w:rPr>
          <w:sz w:val="22"/>
          <w:szCs w:val="22"/>
        </w:rPr>
        <w:t xml:space="preserve">  For each record on the main data</w:t>
      </w:r>
      <w:r w:rsidRPr="00392C65">
        <w:rPr>
          <w:sz w:val="22"/>
          <w:szCs w:val="22"/>
        </w:rPr>
        <w:t xml:space="preserve"> file, there can be one to many corresponding records on the Compensation file.  Each record is identified by the variable CROW on the Compensation file.  The variable COMP_CNT on the main </w:t>
      </w:r>
      <w:r>
        <w:rPr>
          <w:sz w:val="22"/>
          <w:szCs w:val="22"/>
        </w:rPr>
        <w:t xml:space="preserve">data </w:t>
      </w:r>
      <w:r w:rsidRPr="00392C65">
        <w:rPr>
          <w:sz w:val="22"/>
          <w:szCs w:val="22"/>
        </w:rPr>
        <w:t>file represents the number of rows present on the Compensation file for each return.</w:t>
      </w:r>
    </w:p>
    <w:p w:rsidR="00F01051" w:rsidRDefault="00F01051" w:rsidP="00834A81">
      <w:pPr>
        <w:jc w:val="both"/>
        <w:rPr>
          <w:sz w:val="22"/>
          <w:szCs w:val="22"/>
        </w:rPr>
      </w:pPr>
    </w:p>
    <w:p w:rsidR="00F01051" w:rsidRDefault="00F01051" w:rsidP="00834A81">
      <w:pPr>
        <w:jc w:val="both"/>
        <w:rPr>
          <w:sz w:val="22"/>
          <w:szCs w:val="22"/>
        </w:rPr>
      </w:pPr>
    </w:p>
    <w:p w:rsidR="0016382D" w:rsidRDefault="0016382D" w:rsidP="00834A8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Documentation</w:t>
      </w:r>
      <w:r w:rsidRPr="0016382D">
        <w:rPr>
          <w:b/>
          <w:sz w:val="22"/>
          <w:szCs w:val="22"/>
        </w:rPr>
        <w:t xml:space="preserve"> files:</w:t>
      </w:r>
    </w:p>
    <w:p w:rsidR="00834A81" w:rsidRPr="0016382D" w:rsidRDefault="00834A81" w:rsidP="00834A81">
      <w:pPr>
        <w:jc w:val="both"/>
        <w:rPr>
          <w:b/>
          <w:sz w:val="22"/>
          <w:szCs w:val="22"/>
        </w:rPr>
      </w:pPr>
    </w:p>
    <w:p w:rsidR="0016382D" w:rsidRPr="0016382D" w:rsidRDefault="0016382D" w:rsidP="00834A81">
      <w:pPr>
        <w:spacing w:after="120"/>
        <w:jc w:val="both"/>
        <w:rPr>
          <w:sz w:val="22"/>
          <w:szCs w:val="22"/>
        </w:rPr>
      </w:pPr>
      <w:r w:rsidRPr="0016382D">
        <w:rPr>
          <w:sz w:val="22"/>
          <w:szCs w:val="22"/>
          <w:u w:val="single"/>
        </w:rPr>
        <w:t>File 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6382D">
        <w:rPr>
          <w:sz w:val="22"/>
          <w:szCs w:val="22"/>
          <w:u w:val="single"/>
        </w:rPr>
        <w:t>Description</w:t>
      </w:r>
    </w:p>
    <w:p w:rsidR="00F36BA7" w:rsidRDefault="003D1155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F01051">
        <w:rPr>
          <w:sz w:val="22"/>
          <w:szCs w:val="22"/>
        </w:rPr>
        <w:t>pf</w:t>
      </w:r>
      <w:r w:rsidR="00F36BA7">
        <w:rPr>
          <w:sz w:val="22"/>
          <w:szCs w:val="22"/>
        </w:rPr>
        <w:t>bus</w:t>
      </w:r>
      <w:r w:rsidR="00F01051">
        <w:rPr>
          <w:sz w:val="22"/>
          <w:szCs w:val="22"/>
        </w:rPr>
        <w:t>codes.pdf</w:t>
      </w:r>
      <w:r w:rsidR="00F36BA7" w:rsidRPr="0016382D">
        <w:rPr>
          <w:sz w:val="22"/>
          <w:szCs w:val="22"/>
        </w:rPr>
        <w:tab/>
      </w:r>
      <w:r w:rsidR="00F01051">
        <w:rPr>
          <w:sz w:val="22"/>
          <w:szCs w:val="22"/>
        </w:rPr>
        <w:tab/>
      </w:r>
      <w:r w:rsidR="00F36BA7" w:rsidRPr="0016382D">
        <w:rPr>
          <w:sz w:val="22"/>
          <w:szCs w:val="22"/>
        </w:rPr>
        <w:t xml:space="preserve">A listing of codes </w:t>
      </w:r>
      <w:r w:rsidR="00F36BA7">
        <w:rPr>
          <w:sz w:val="22"/>
          <w:szCs w:val="22"/>
        </w:rPr>
        <w:t xml:space="preserve">for unrelated business income </w:t>
      </w:r>
    </w:p>
    <w:p w:rsidR="0016382D" w:rsidRPr="0016382D" w:rsidRDefault="003D1155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F01051">
        <w:rPr>
          <w:sz w:val="22"/>
          <w:szCs w:val="22"/>
        </w:rPr>
        <w:t>pfcodespub</w:t>
      </w:r>
      <w:r w:rsidR="00101173">
        <w:rPr>
          <w:sz w:val="22"/>
          <w:szCs w:val="22"/>
        </w:rPr>
        <w:t>.xls</w:t>
      </w:r>
      <w:r w:rsidR="006C70ED">
        <w:rPr>
          <w:sz w:val="22"/>
          <w:szCs w:val="22"/>
        </w:rPr>
        <w:t>x</w:t>
      </w:r>
      <w:r w:rsidR="0016382D" w:rsidRPr="0016382D">
        <w:rPr>
          <w:sz w:val="22"/>
          <w:szCs w:val="22"/>
        </w:rPr>
        <w:tab/>
      </w:r>
      <w:r w:rsidR="00F01051">
        <w:rPr>
          <w:sz w:val="22"/>
          <w:szCs w:val="22"/>
        </w:rPr>
        <w:tab/>
      </w:r>
      <w:r w:rsidR="0016382D" w:rsidRPr="0016382D">
        <w:rPr>
          <w:sz w:val="22"/>
          <w:szCs w:val="22"/>
        </w:rPr>
        <w:t>A listing of codes used in SOI editing</w:t>
      </w:r>
    </w:p>
    <w:p w:rsidR="0016382D" w:rsidRPr="0016382D" w:rsidRDefault="003D1155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F01051">
        <w:rPr>
          <w:sz w:val="22"/>
          <w:szCs w:val="22"/>
        </w:rPr>
        <w:t>pf</w:t>
      </w:r>
      <w:r w:rsidR="0016382D" w:rsidRPr="0016382D">
        <w:rPr>
          <w:sz w:val="22"/>
          <w:szCs w:val="22"/>
        </w:rPr>
        <w:t>derl</w:t>
      </w:r>
      <w:r w:rsidR="00F01051">
        <w:rPr>
          <w:sz w:val="22"/>
          <w:szCs w:val="22"/>
        </w:rPr>
        <w:t>pub</w:t>
      </w:r>
      <w:r w:rsidR="0016382D" w:rsidRPr="0016382D">
        <w:rPr>
          <w:sz w:val="22"/>
          <w:szCs w:val="22"/>
        </w:rPr>
        <w:t>.xls</w:t>
      </w:r>
      <w:r w:rsidR="006C70ED">
        <w:rPr>
          <w:sz w:val="22"/>
          <w:szCs w:val="22"/>
        </w:rPr>
        <w:t>x</w:t>
      </w:r>
      <w:r w:rsidR="0016382D" w:rsidRPr="0016382D">
        <w:rPr>
          <w:sz w:val="22"/>
          <w:szCs w:val="22"/>
        </w:rPr>
        <w:tab/>
      </w:r>
      <w:r w:rsidR="00F01051">
        <w:rPr>
          <w:sz w:val="22"/>
          <w:szCs w:val="22"/>
        </w:rPr>
        <w:tab/>
      </w:r>
      <w:r w:rsidR="0016382D" w:rsidRPr="0016382D">
        <w:rPr>
          <w:sz w:val="22"/>
          <w:szCs w:val="22"/>
        </w:rPr>
        <w:t>Data element reference list</w:t>
      </w:r>
    </w:p>
    <w:p w:rsidR="00101173" w:rsidRDefault="003D1155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F01051">
        <w:rPr>
          <w:sz w:val="22"/>
          <w:szCs w:val="22"/>
        </w:rPr>
        <w:t>pf</w:t>
      </w:r>
      <w:r w:rsidR="00101173">
        <w:rPr>
          <w:sz w:val="22"/>
          <w:szCs w:val="22"/>
        </w:rPr>
        <w:t>excodes.</w:t>
      </w:r>
      <w:r w:rsidR="00F01051">
        <w:rPr>
          <w:sz w:val="22"/>
          <w:szCs w:val="22"/>
        </w:rPr>
        <w:t>pdf</w:t>
      </w:r>
      <w:r w:rsidR="00F01051">
        <w:rPr>
          <w:sz w:val="22"/>
          <w:szCs w:val="22"/>
        </w:rPr>
        <w:tab/>
      </w:r>
      <w:r w:rsidR="00101173" w:rsidRPr="0016382D">
        <w:rPr>
          <w:sz w:val="22"/>
          <w:szCs w:val="22"/>
        </w:rPr>
        <w:tab/>
        <w:t xml:space="preserve">A listing of </w:t>
      </w:r>
      <w:r w:rsidR="00F36BA7">
        <w:rPr>
          <w:sz w:val="22"/>
          <w:szCs w:val="22"/>
        </w:rPr>
        <w:t xml:space="preserve">exclusion </w:t>
      </w:r>
      <w:r w:rsidR="00101173" w:rsidRPr="0016382D">
        <w:rPr>
          <w:sz w:val="22"/>
          <w:szCs w:val="22"/>
        </w:rPr>
        <w:t xml:space="preserve">codes </w:t>
      </w:r>
      <w:r w:rsidR="00F36BA7">
        <w:rPr>
          <w:sz w:val="22"/>
          <w:szCs w:val="22"/>
        </w:rPr>
        <w:t xml:space="preserve">for Income-Producing </w:t>
      </w:r>
      <w:r w:rsidR="00C74569">
        <w:rPr>
          <w:sz w:val="22"/>
          <w:szCs w:val="22"/>
        </w:rPr>
        <w:t>Activities</w:t>
      </w:r>
    </w:p>
    <w:p w:rsidR="0016382D" w:rsidRPr="0016382D" w:rsidRDefault="003D1155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F01051">
        <w:rPr>
          <w:sz w:val="22"/>
          <w:szCs w:val="22"/>
        </w:rPr>
        <w:t>pf</w:t>
      </w:r>
      <w:r w:rsidR="0016382D" w:rsidRPr="0016382D">
        <w:rPr>
          <w:sz w:val="22"/>
          <w:szCs w:val="22"/>
        </w:rPr>
        <w:t>fileinfo.</w:t>
      </w:r>
      <w:r w:rsidR="0016382D">
        <w:rPr>
          <w:sz w:val="22"/>
          <w:szCs w:val="22"/>
        </w:rPr>
        <w:t>doc</w:t>
      </w:r>
      <w:r w:rsidR="00F01051">
        <w:rPr>
          <w:sz w:val="22"/>
          <w:szCs w:val="22"/>
        </w:rPr>
        <w:t>x</w:t>
      </w:r>
      <w:r w:rsidR="00F01051">
        <w:rPr>
          <w:sz w:val="22"/>
          <w:szCs w:val="22"/>
        </w:rPr>
        <w:tab/>
      </w:r>
      <w:r w:rsidR="0016382D" w:rsidRPr="0016382D">
        <w:rPr>
          <w:sz w:val="22"/>
          <w:szCs w:val="22"/>
        </w:rPr>
        <w:tab/>
        <w:t xml:space="preserve">Information </w:t>
      </w:r>
      <w:r w:rsidR="0016382D">
        <w:rPr>
          <w:sz w:val="22"/>
          <w:szCs w:val="22"/>
        </w:rPr>
        <w:t>describing</w:t>
      </w:r>
      <w:r w:rsidR="0016382D" w:rsidRPr="0016382D">
        <w:rPr>
          <w:sz w:val="22"/>
          <w:szCs w:val="22"/>
        </w:rPr>
        <w:t xml:space="preserve"> the data and documentation</w:t>
      </w:r>
    </w:p>
    <w:p w:rsidR="0016382D" w:rsidRDefault="003D1155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F01051">
        <w:rPr>
          <w:sz w:val="22"/>
          <w:szCs w:val="22"/>
        </w:rPr>
        <w:t>pff</w:t>
      </w:r>
      <w:r w:rsidR="00B41F55">
        <w:rPr>
          <w:sz w:val="22"/>
          <w:szCs w:val="22"/>
        </w:rPr>
        <w:t>orm.pdf</w:t>
      </w:r>
      <w:r w:rsidR="00B41F55">
        <w:rPr>
          <w:sz w:val="22"/>
          <w:szCs w:val="22"/>
        </w:rPr>
        <w:tab/>
      </w:r>
      <w:r w:rsidR="00B41F55">
        <w:rPr>
          <w:sz w:val="22"/>
          <w:szCs w:val="22"/>
        </w:rPr>
        <w:tab/>
      </w:r>
      <w:r w:rsidR="00101173">
        <w:rPr>
          <w:sz w:val="22"/>
          <w:szCs w:val="22"/>
        </w:rPr>
        <w:tab/>
      </w:r>
      <w:r w:rsidR="00B41F55">
        <w:rPr>
          <w:sz w:val="22"/>
          <w:szCs w:val="22"/>
        </w:rPr>
        <w:t>Tax Year 200</w:t>
      </w:r>
      <w:r>
        <w:rPr>
          <w:sz w:val="22"/>
          <w:szCs w:val="22"/>
        </w:rPr>
        <w:t>9</w:t>
      </w:r>
      <w:r w:rsidR="0016382D" w:rsidRPr="0016382D">
        <w:rPr>
          <w:sz w:val="22"/>
          <w:szCs w:val="22"/>
        </w:rPr>
        <w:t xml:space="preserve"> Form </w:t>
      </w:r>
      <w:r w:rsidR="00101173">
        <w:rPr>
          <w:sz w:val="22"/>
          <w:szCs w:val="22"/>
        </w:rPr>
        <w:t>990-PF</w:t>
      </w:r>
    </w:p>
    <w:p w:rsidR="00C74569" w:rsidRPr="0016382D" w:rsidRDefault="003D1155" w:rsidP="00834A81">
      <w:pPr>
        <w:jc w:val="both"/>
        <w:rPr>
          <w:sz w:val="22"/>
          <w:szCs w:val="22"/>
        </w:rPr>
      </w:pPr>
      <w:r>
        <w:rPr>
          <w:sz w:val="22"/>
          <w:szCs w:val="22"/>
        </w:rPr>
        <w:t>09</w:t>
      </w:r>
      <w:r w:rsidR="00F01051">
        <w:rPr>
          <w:sz w:val="22"/>
          <w:szCs w:val="22"/>
        </w:rPr>
        <w:t>pf</w:t>
      </w:r>
      <w:r w:rsidR="00B41F55">
        <w:rPr>
          <w:sz w:val="22"/>
          <w:szCs w:val="22"/>
        </w:rPr>
        <w:t>instr.pdf</w:t>
      </w:r>
      <w:r w:rsidR="00F0105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Tax Year 2009</w:t>
      </w:r>
      <w:r w:rsidR="0016382D" w:rsidRPr="0016382D">
        <w:rPr>
          <w:sz w:val="22"/>
          <w:szCs w:val="22"/>
        </w:rPr>
        <w:t xml:space="preserve"> Form </w:t>
      </w:r>
      <w:r w:rsidR="00101173">
        <w:rPr>
          <w:sz w:val="22"/>
          <w:szCs w:val="22"/>
        </w:rPr>
        <w:t>990-PF</w:t>
      </w:r>
      <w:r w:rsidR="0016382D" w:rsidRPr="0016382D">
        <w:rPr>
          <w:sz w:val="22"/>
          <w:szCs w:val="22"/>
        </w:rPr>
        <w:t xml:space="preserve"> Instructions </w:t>
      </w:r>
    </w:p>
    <w:p w:rsidR="0016382D" w:rsidRPr="0016382D" w:rsidRDefault="0016382D" w:rsidP="00834A81">
      <w:pPr>
        <w:jc w:val="both"/>
        <w:rPr>
          <w:sz w:val="22"/>
          <w:szCs w:val="22"/>
        </w:rPr>
      </w:pPr>
    </w:p>
    <w:p w:rsidR="0016382D" w:rsidRDefault="0016382D" w:rsidP="00834A81">
      <w:pPr>
        <w:jc w:val="both"/>
        <w:rPr>
          <w:sz w:val="22"/>
          <w:szCs w:val="22"/>
        </w:rPr>
      </w:pPr>
    </w:p>
    <w:p w:rsidR="003D1155" w:rsidRDefault="00F01051" w:rsidP="003D1155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16382D" w:rsidRPr="0016382D" w:rsidRDefault="0016382D" w:rsidP="0016382D">
      <w:pPr>
        <w:rPr>
          <w:sz w:val="22"/>
          <w:szCs w:val="22"/>
        </w:rPr>
      </w:pPr>
    </w:p>
    <w:sectPr w:rsidR="0016382D" w:rsidRPr="0016382D" w:rsidSect="0016382D">
      <w:pgSz w:w="12240" w:h="15840"/>
      <w:pgMar w:top="720" w:right="1170" w:bottom="72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82D"/>
    <w:rsid w:val="0009665C"/>
    <w:rsid w:val="00101173"/>
    <w:rsid w:val="00130111"/>
    <w:rsid w:val="0016382D"/>
    <w:rsid w:val="00164FE9"/>
    <w:rsid w:val="00172872"/>
    <w:rsid w:val="001B284D"/>
    <w:rsid w:val="001B6F32"/>
    <w:rsid w:val="002344F1"/>
    <w:rsid w:val="00235EF2"/>
    <w:rsid w:val="00266FE8"/>
    <w:rsid w:val="002D31E8"/>
    <w:rsid w:val="002E5071"/>
    <w:rsid w:val="002F637E"/>
    <w:rsid w:val="003D1155"/>
    <w:rsid w:val="003D501C"/>
    <w:rsid w:val="004D46F2"/>
    <w:rsid w:val="004F571E"/>
    <w:rsid w:val="00524638"/>
    <w:rsid w:val="0057719D"/>
    <w:rsid w:val="005B6880"/>
    <w:rsid w:val="005D2259"/>
    <w:rsid w:val="006B4BAB"/>
    <w:rsid w:val="006C70ED"/>
    <w:rsid w:val="006C75EB"/>
    <w:rsid w:val="00704DF5"/>
    <w:rsid w:val="0074753E"/>
    <w:rsid w:val="00761705"/>
    <w:rsid w:val="007A3077"/>
    <w:rsid w:val="00834A81"/>
    <w:rsid w:val="00847D77"/>
    <w:rsid w:val="00940193"/>
    <w:rsid w:val="00976B29"/>
    <w:rsid w:val="00995E3B"/>
    <w:rsid w:val="009C76E0"/>
    <w:rsid w:val="00A56B93"/>
    <w:rsid w:val="00A629DF"/>
    <w:rsid w:val="00A83291"/>
    <w:rsid w:val="00AD541B"/>
    <w:rsid w:val="00B41F55"/>
    <w:rsid w:val="00B802DD"/>
    <w:rsid w:val="00C47878"/>
    <w:rsid w:val="00C74569"/>
    <w:rsid w:val="00C77DB1"/>
    <w:rsid w:val="00CB70CE"/>
    <w:rsid w:val="00D46308"/>
    <w:rsid w:val="00DB5505"/>
    <w:rsid w:val="00DC43D1"/>
    <w:rsid w:val="00DE2786"/>
    <w:rsid w:val="00EC0594"/>
    <w:rsid w:val="00EE451D"/>
    <w:rsid w:val="00F01051"/>
    <w:rsid w:val="00F36BA7"/>
    <w:rsid w:val="00F76814"/>
    <w:rsid w:val="00F87587"/>
    <w:rsid w:val="00FE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1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Internal Revenue Service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mrludl00</dc:creator>
  <cp:keywords/>
  <dc:description/>
  <cp:lastModifiedBy>ccbelm00</cp:lastModifiedBy>
  <cp:revision>4</cp:revision>
  <dcterms:created xsi:type="dcterms:W3CDTF">2012-08-07T18:36:00Z</dcterms:created>
  <dcterms:modified xsi:type="dcterms:W3CDTF">2012-08-07T18:50:00Z</dcterms:modified>
</cp:coreProperties>
</file>